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3411CD1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020A60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4884D799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AF21AB">
        <w:rPr>
          <w:rFonts w:ascii="Times New Roman" w:hAnsi="Times New Roman" w:cs="Times New Roman"/>
          <w:sz w:val="28"/>
          <w:szCs w:val="28"/>
        </w:rPr>
        <w:t>___</w:t>
      </w:r>
      <w:proofErr w:type="spellStart"/>
      <w:r w:rsidR="005E40B5">
        <w:rPr>
          <w:rFonts w:ascii="Times New Roman" w:hAnsi="Times New Roman" w:cs="Times New Roman"/>
          <w:sz w:val="28"/>
          <w:szCs w:val="28"/>
        </w:rPr>
        <w:t>А.А.Мазницкий</w:t>
      </w:r>
      <w:proofErr w:type="spellEnd"/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4C08986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020A60" w:rsidRPr="00020A60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BE0A914" w14:textId="3CD4A2CE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начать чтение из файла, прочитать первый кадр, перевести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 и применить размытие Гаусса;</w:t>
      </w:r>
    </w:p>
    <w:p w14:paraId="24C35961" w14:textId="7BC57965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записи;</w:t>
      </w:r>
    </w:p>
    <w:p w14:paraId="0140AF26" w14:textId="479D4A0B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далее начать цикл, который завершиться по завершению файла, внутри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этого цикла:</w:t>
      </w:r>
    </w:p>
    <w:p w14:paraId="298BFDFA" w14:textId="5D174914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скопировать старый кадр;</w:t>
      </w:r>
    </w:p>
    <w:p w14:paraId="2DA72099" w14:textId="02512872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прочитать новый кадр, перевести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цвет, применить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размытие Гаусса;</w:t>
      </w:r>
    </w:p>
    <w:p w14:paraId="7F9A60AD" w14:textId="3A925F1B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чтение неуспешно, остановить цикл;</w:t>
      </w:r>
    </w:p>
    <w:p w14:paraId="053D4284" w14:textId="12F5B0E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разницу между двумя кадрами в отдельный фрейм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cv2.absdiff;</w:t>
      </w:r>
    </w:p>
    <w:p w14:paraId="5BF37AA9" w14:textId="2D5BC975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провести операцию двоичного разделения для фрейма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cv2.threshold;</w:t>
      </w:r>
    </w:p>
    <w:p w14:paraId="1BBF53E5" w14:textId="60FB898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контуры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cv2.findContours;</w:t>
      </w:r>
    </w:p>
    <w:p w14:paraId="1D4911A0" w14:textId="1D0A40F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пройтись по контурам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и найти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контур площадью большей, чем наперед заданный параметр -cv2.contourArea;</w:t>
      </w:r>
    </w:p>
    <w:p w14:paraId="0B34F369" w14:textId="7E3AA19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такой контур найден, значит было движение, записать кадр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в файл;</w:t>
      </w:r>
    </w:p>
    <w:p w14:paraId="254907F0" w14:textId="77777777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отобразить видео.</w:t>
      </w:r>
    </w:p>
    <w:p w14:paraId="78015186" w14:textId="64EDCB55" w:rsidR="006E30A8" w:rsidRDefault="00020A6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Сначала подготовим кадр для дальнейшей обработки</w:t>
      </w:r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, а именно переведем в черно-белое представление и применим Гауссовское размытие. (рисунок 1)</w:t>
      </w:r>
    </w:p>
    <w:p w14:paraId="0DA78DFB" w14:textId="77777777" w:rsidR="006B4E8B" w:rsidRDefault="006B4E8B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noProof/>
          <w:sz w:val="28"/>
          <w:szCs w:val="28"/>
          <w:lang w:val="ru-RU" w:eastAsia="ru-RU"/>
        </w:rPr>
      </w:pPr>
    </w:p>
    <w:p w14:paraId="0CEF669B" w14:textId="4BD98052" w:rsidR="006E30A8" w:rsidRDefault="00A74102" w:rsidP="00154F8C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A74102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21CB4B6" wp14:editId="07F35F43">
            <wp:extent cx="4385945" cy="22555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9467" cy="22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B27" w14:textId="61AF09BB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 – подготовка кадра к обработке</w:t>
      </w:r>
    </w:p>
    <w:p w14:paraId="43227EC7" w14:textId="0A682C92" w:rsidR="00BC4258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cv2.absdiff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(). Бинаризируем её, используя функцию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cv2.threshold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(),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превращая пиксели, превышающие порог delta_t</w:t>
      </w:r>
      <w:r w:rsidR="00614706">
        <w:rPr>
          <w:rFonts w:ascii="Times New Roman" w:eastAsiaTheme="minorEastAsia" w:hAnsi="Times New Roman" w:cs="Times New Roman"/>
          <w:sz w:val="28"/>
          <w:szCs w:val="28"/>
          <w:lang w:val="en-BZ"/>
        </w:rPr>
        <w:t>h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resh, в б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елый цвет, а остальные - в черны</w:t>
      </w:r>
      <w:r w:rsidR="00076F85">
        <w:rPr>
          <w:rFonts w:ascii="Times New Roman" w:eastAsiaTheme="minorEastAsia" w:hAnsi="Times New Roman" w:cs="Times New Roman"/>
          <w:sz w:val="28"/>
          <w:szCs w:val="28"/>
          <w:lang w:val="ru-RU"/>
        </w:rPr>
        <w:t>й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(сохраняем только пороговое значение). Дальше найдем контуры (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cv2.findContours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()), используя пороговое значение. Все эти манипуляции изображены на рисунке 2.</w:t>
      </w:r>
    </w:p>
    <w:p w14:paraId="1B56B717" w14:textId="76F9A6E0" w:rsidR="006E30A8" w:rsidRDefault="00154F8C" w:rsidP="007242FB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154F8C">
        <w:rPr>
          <w:rFonts w:ascii="Times New Roman" w:eastAsiaTheme="minorEastAsia" w:hAnsi="Times New Roman" w:cs="Times New Roman"/>
          <w:sz w:val="28"/>
          <w:szCs w:val="28"/>
          <w:lang w:val="ru-RU"/>
        </w:rPr>
        <w:drawing>
          <wp:inline distT="0" distB="0" distL="0" distR="0" wp14:anchorId="6283E9D7" wp14:editId="56A3A1A4">
            <wp:extent cx="4629785" cy="203552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733" cy="20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273B" w14:textId="37A567A9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2 – Разница, бинаризация и нахождение контуров</w:t>
      </w:r>
    </w:p>
    <w:p w14:paraId="371CE3FA" w14:textId="1250B0DF" w:rsidR="00D174A0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И наконец, будем проходит</w:t>
      </w:r>
      <w:r w:rsidR="00531683">
        <w:rPr>
          <w:rFonts w:ascii="Times New Roman" w:eastAsiaTheme="minorEastAsia" w:hAnsi="Times New Roman" w:cs="Times New Roman"/>
          <w:sz w:val="28"/>
          <w:szCs w:val="28"/>
          <w:lang w:val="ru-RU"/>
        </w:rPr>
        <w:t>ь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ся по каждому контуру и сравни</w:t>
      </w:r>
      <w:r w:rsidR="00531683">
        <w:rPr>
          <w:rFonts w:ascii="Times New Roman" w:eastAsiaTheme="minorEastAsia" w:hAnsi="Times New Roman" w:cs="Times New Roman"/>
          <w:sz w:val="28"/>
          <w:szCs w:val="28"/>
          <w:lang w:val="ru-RU"/>
        </w:rPr>
        <w:t>ва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ть его площадь с общей площадью кадра. Если она больше или равна значению </w:t>
      </w:r>
      <w:r>
        <w:rPr>
          <w:rFonts w:ascii="Times New Roman" w:eastAsiaTheme="minorEastAsia" w:hAnsi="Times New Roman" w:cs="Times New Roman"/>
          <w:sz w:val="28"/>
          <w:szCs w:val="28"/>
        </w:rPr>
        <w:t>min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</w:rPr>
        <w:t>area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то записываем текущий кадр в выходное видео. Если же нет, то продолжаем проход.</w:t>
      </w:r>
    </w:p>
    <w:p w14:paraId="3E5D3CDA" w14:textId="471C1D2D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Были проведены тесты, которые показали </w:t>
      </w:r>
      <w:r w:rsidR="006D2D2B">
        <w:rPr>
          <w:rFonts w:ascii="Times New Roman" w:eastAsiaTheme="minorEastAsia" w:hAnsi="Times New Roman" w:cs="Times New Roman"/>
          <w:sz w:val="28"/>
          <w:szCs w:val="28"/>
          <w:lang w:val="ru-RU"/>
        </w:rPr>
        <w:t>наи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более оптимальные значения параметров для выбранного видео, а именно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1EB57A93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>Размер ядра = 11</w:t>
      </w:r>
    </w:p>
    <w:p w14:paraId="468EEB14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Стандартное отклонение = 70</w:t>
      </w:r>
    </w:p>
    <w:p w14:paraId="5F869370" w14:textId="3E038629" w:rsidR="006E30A8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Пороговое значение = 60</w:t>
      </w:r>
    </w:p>
    <w:p w14:paraId="5C972840" w14:textId="668F95F8" w:rsid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Минимальная площадь = 20</w:t>
      </w:r>
    </w:p>
    <w:p w14:paraId="03FD29C5" w14:textId="0F0463AC" w:rsidR="00B94DD0" w:rsidRDefault="00D174A0" w:rsidP="00FA27F9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На рисунке 3 показан результат работы алгоритма при самых оптимальных значениях.</w:t>
      </w:r>
      <w:r w:rsidR="002D269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</w:p>
    <w:p w14:paraId="5CC5EA99" w14:textId="65A9CD1E" w:rsidR="00B94DD0" w:rsidRDefault="002D2695" w:rsidP="00B94DD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64" w:dyaOrig="816" w14:anchorId="3E2EF2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58pt;height:41pt" o:ole="">
            <v:imagedata r:id="rId10" o:title=""/>
          </v:shape>
          <o:OLEObject Type="Embed" ProgID="Package" ShapeID="_x0000_i1047" DrawAspect="Content" ObjectID="_1764024752" r:id="rId11"/>
        </w:object>
      </w:r>
    </w:p>
    <w:p w14:paraId="07C36471" w14:textId="2238168D" w:rsidR="00D174A0" w:rsidRDefault="00D174A0" w:rsidP="00FC786E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3 - Результат работы алгоритма при самых оптимальных </w:t>
      </w:r>
      <w:bookmarkStart w:id="0" w:name="_GoBack"/>
      <w:bookmarkEnd w:id="0"/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значениях.</w:t>
      </w:r>
    </w:p>
    <w:p w14:paraId="4FEFA628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Также тестирование было проведено со значениями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079A82B0" w14:textId="3FCB84A0" w:rsidR="00D174A0" w:rsidRDefault="00D174A0" w:rsidP="00D174A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ядра 3, отклонением 50, пороговым значением 60 и площадью 20 (рисунок 4).</w:t>
      </w:r>
    </w:p>
    <w:p w14:paraId="7DABB813" w14:textId="03AE5FF9" w:rsidR="00D174A0" w:rsidRDefault="00F1517E" w:rsidP="00D174A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64" w:dyaOrig="816" w14:anchorId="53A4910C">
          <v:shape id="_x0000_i1049" type="#_x0000_t75" style="width:58pt;height:41pt" o:ole="">
            <v:imagedata r:id="rId12" o:title=""/>
          </v:shape>
          <o:OLEObject Type="Embed" ProgID="Package" ShapeID="_x0000_i1049" DrawAspect="Content" ObjectID="_1764024753" r:id="rId13"/>
        </w:object>
      </w:r>
    </w:p>
    <w:p w14:paraId="42FEF4D5" w14:textId="3D254362" w:rsidR="00D174A0" w:rsidRPr="007F5260" w:rsidRDefault="007F5260" w:rsidP="007F526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4 - Результат работы алгоритма при значениях 1.</w:t>
      </w:r>
    </w:p>
    <w:p w14:paraId="0AF6AEB2" w14:textId="6F2FB2AB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3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отклонением 50, пороговым значением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и площадью 20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13E63F3D" w14:textId="7CACE4CB" w:rsidR="00B94DD0" w:rsidRPr="00B94DD0" w:rsidRDefault="00F1517E" w:rsidP="00F1517E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       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64" w:dyaOrig="816" w14:anchorId="75442FD8">
          <v:shape id="_x0000_i1051" type="#_x0000_t75" style="width:58pt;height:41pt" o:ole="">
            <v:imagedata r:id="rId14" o:title=""/>
          </v:shape>
          <o:OLEObject Type="Embed" ProgID="Package" ShapeID="_x0000_i1051" DrawAspect="Content" ObjectID="_1764024754" r:id="rId15"/>
        </w:object>
      </w:r>
    </w:p>
    <w:p w14:paraId="5A690FE8" w14:textId="785D316D" w:rsidR="007F526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значениях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94261B" w14:textId="56F053C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3, отклонением 50, пороговым значением 60 и площадью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1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2D737CAA" w14:textId="6734B8FB" w:rsidR="007F5260" w:rsidRDefault="00F1517E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64" w:dyaOrig="816" w14:anchorId="6CA97589">
          <v:shape id="_x0000_i1053" type="#_x0000_t75" style="width:58pt;height:41pt" o:ole="">
            <v:imagedata r:id="rId16" o:title=""/>
          </v:shape>
          <o:OLEObject Type="Embed" ProgID="Package" ShapeID="_x0000_i1053" DrawAspect="Content" ObjectID="_1764024755" r:id="rId17"/>
        </w:object>
      </w:r>
    </w:p>
    <w:p w14:paraId="63B20736" w14:textId="5D27F097" w:rsidR="00D174A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 w:rsidR="00F22287" w:rsidRPr="00AF21AB"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значениях 3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6F5A26" w14:textId="031F65C3" w:rsidR="00D174A0" w:rsidRPr="00D174A0" w:rsidRDefault="00D174A0" w:rsidP="00D174A0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br w:type="page"/>
      </w:r>
    </w:p>
    <w:p w14:paraId="736EE50B" w14:textId="284407D0" w:rsidR="000549E8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</w:t>
      </w:r>
      <w:r w:rsidRPr="005E40B5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Pr="00272EAD">
        <w:rPr>
          <w:rFonts w:ascii="Times New Roman" w:hAnsi="Times New Roman" w:cs="Times New Roman"/>
          <w:b/>
          <w:sz w:val="28"/>
          <w:lang w:val="ru-RU"/>
        </w:rPr>
        <w:t>программ</w:t>
      </w:r>
      <w:r w:rsidR="006B4E8B">
        <w:rPr>
          <w:rFonts w:ascii="Times New Roman" w:hAnsi="Times New Roman" w:cs="Times New Roman"/>
          <w:b/>
          <w:sz w:val="28"/>
          <w:lang w:val="ru-RU"/>
        </w:rPr>
        <w:t>ы</w:t>
      </w:r>
    </w:p>
    <w:p w14:paraId="4491A843" w14:textId="77777777" w:rsidR="003A5FD7" w:rsidRPr="003A5FD7" w:rsidRDefault="003A5FD7" w:rsidP="003A5FD7">
      <w:pPr>
        <w:shd w:val="clear" w:color="auto" w:fill="01162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</w:pP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i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t>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# Здесь определяется функция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main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с четырьмя аргументами: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(размер ядра для гауссова размытия),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(стандартное отклонение для гауссова размытия),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(порог значений для бинаризации разности между кадрами)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# и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(минимальная площадь контура для рассмотрения).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def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main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: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global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+=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t>1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VideoCapture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videos</w:t>
      </w:r>
      <w:proofErr w:type="spellEnd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/main_video.mov'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CAP_ANY)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read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cvtColor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COLOR_BGR2GRAY)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GaussianBlur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w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82AAFF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get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CAP_PROP_FRAME_WIDTH))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h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82AAFF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get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CAP_PROP_FRAME_HEIGHT))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VideoWriter_fourcc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*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'mp4v'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# Формируется кодек для записи видео, который соответствует формату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# MP4(в данном случае 'mp4v').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video_writer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VideoWriter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result_videos</w:t>
      </w:r>
      <w:proofErr w:type="spellEnd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/</w:t>
      </w:r>
      <w:proofErr w:type="spellStart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result</w:t>
      </w:r>
      <w:proofErr w:type="spellEnd"/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 xml:space="preserve">'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+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82AAFF"/>
          <w:kern w:val="0"/>
          <w:sz w:val="20"/>
          <w:szCs w:val="20"/>
          <w:lang w:val="ru-RU" w:eastAsia="ru-RU"/>
          <w14:ligatures w14:val="none"/>
        </w:rPr>
        <w:t>str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(i)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+ 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'.mp4'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ru-RU" w:eastAsia="ru-RU"/>
          <w14:ligatures w14:val="none"/>
        </w:rPr>
        <w:t>144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(w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h))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# Создается объект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VideoWriter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, который будет использовать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# вышеуказанный кодек для записи выводимого видео с заданной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# частотой кадров(144 кадров в секунду) и размерами кадров w на h.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True</w:t>
      </w:r>
      <w:proofErr w:type="spellEnd"/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: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# сохраняем старый кадр, чтобы вычислить разниц между кадрами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82AAFF"/>
          <w:kern w:val="0"/>
          <w:sz w:val="20"/>
          <w:szCs w:val="20"/>
          <w:lang w:val="ru-RU" w:eastAsia="ru-RU"/>
          <w14:ligatures w14:val="none"/>
        </w:rPr>
        <w:t>print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"..."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old_img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copy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ok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video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read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not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ok</w:t>
      </w:r>
      <w:proofErr w:type="spellEnd"/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: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cvtColor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COLOR_BGR2GRAY)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GaussianBlur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# вычисляем разницу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diff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ru-RU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ru-RU" w:eastAsia="ru-RU"/>
          <w14:ligatures w14:val="none"/>
        </w:rPr>
        <w:t>absdiff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old_img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# Абсолютная разность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бинаризуется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: пиксели с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    # интенсивностью выше 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 xml:space="preserve"> становятся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    # белыми(255), остальные - черными.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thresh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threshold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(diff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255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THRESH_BINARY)[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1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]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># print(thresh)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br/>
        <w:t xml:space="preserve">        # cv2.imshow("</w:t>
      </w:r>
      <w:proofErr w:type="spellStart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>a",thresh</w:t>
      </w:r>
      <w:proofErr w:type="spellEnd"/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br/>
        <w:t xml:space="preserve">        #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находим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контуры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contours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_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findContours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(thresh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RETR_EXTERNAL</w:t>
      </w:r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CHAIN_APPROX_SIMPLE)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#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если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на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кадре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есть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хотя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бы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один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контур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чья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площадь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достаточно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большая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,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то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записываем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кадр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lastRenderedPageBreak/>
        <w:t xml:space="preserve">        </w:t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en-BZ" w:eastAsia="ru-RU"/>
          <w14:ligatures w14:val="none"/>
        </w:rPr>
        <w:t xml:space="preserve">for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contour </w:t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en-BZ" w:eastAsia="ru-RU"/>
          <w14:ligatures w14:val="none"/>
        </w:rPr>
        <w:t xml:space="preserve">in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contours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: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br/>
        <w:t xml:space="preserve">           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area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cv2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contourArea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(contour)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  <w:t xml:space="preserve">            </w:t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en-BZ" w:eastAsia="ru-RU"/>
          <w14:ligatures w14:val="none"/>
        </w:rPr>
        <w:t xml:space="preserve">if 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area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&lt; </w:t>
      </w:r>
      <w:proofErr w:type="spellStart"/>
      <w:r w:rsidRPr="003A5FD7">
        <w:rPr>
          <w:rFonts w:ascii="Courier New" w:eastAsia="Times New Roman" w:hAnsi="Courier New" w:cs="Courier New"/>
          <w:color w:val="7FDBCA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: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br/>
        <w:t xml:space="preserve">                </w:t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en-BZ" w:eastAsia="ru-RU"/>
          <w14:ligatures w14:val="none"/>
        </w:rPr>
        <w:t>continue</w:t>
      </w:r>
      <w:r w:rsidRPr="003A5FD7">
        <w:rPr>
          <w:rFonts w:ascii="Courier New" w:eastAsia="Times New Roman" w:hAnsi="Courier New" w:cs="Courier New"/>
          <w:i/>
          <w:iCs/>
          <w:color w:val="C792EA"/>
          <w:kern w:val="0"/>
          <w:sz w:val="20"/>
          <w:szCs w:val="20"/>
          <w:lang w:val="en-BZ" w:eastAsia="ru-RU"/>
          <w14:ligatures w14:val="none"/>
        </w:rPr>
        <w:br/>
        <w:t xml:space="preserve">        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video_writer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write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(frame)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  <w:t xml:space="preserve">   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video_writer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>.</w:t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release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  <w:t xml:space="preserve">    </w:t>
      </w:r>
      <w:r w:rsidRPr="003A5FD7">
        <w:rPr>
          <w:rFonts w:ascii="Courier New" w:eastAsia="Times New Roman" w:hAnsi="Courier New" w:cs="Courier New"/>
          <w:i/>
          <w:iCs/>
          <w:color w:val="82AAFF"/>
          <w:kern w:val="0"/>
          <w:sz w:val="20"/>
          <w:szCs w:val="20"/>
          <w:lang w:val="en-BZ" w:eastAsia="ru-RU"/>
          <w14:ligatures w14:val="none"/>
        </w:rPr>
        <w:t>print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en-BZ" w:eastAsia="ru-RU"/>
          <w14:ligatures w14:val="none"/>
        </w:rPr>
        <w:t>"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ru-RU" w:eastAsia="ru-RU"/>
          <w14:ligatures w14:val="none"/>
        </w:rPr>
        <w:t>готово</w:t>
      </w:r>
      <w:r w:rsidRPr="003A5FD7">
        <w:rPr>
          <w:rFonts w:ascii="Courier New" w:eastAsia="Times New Roman" w:hAnsi="Courier New" w:cs="Courier New"/>
          <w:color w:val="ECC48D"/>
          <w:kern w:val="0"/>
          <w:sz w:val="20"/>
          <w:szCs w:val="20"/>
          <w:lang w:val="en-BZ" w:eastAsia="ru-RU"/>
          <w14:ligatures w14:val="none"/>
        </w:rPr>
        <w:t>!"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3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50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60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20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main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#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оптимальный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ru-RU" w:eastAsia="ru-RU"/>
          <w14:ligatures w14:val="none"/>
        </w:rPr>
        <w:t>вариант</w:t>
      </w:r>
      <w:r w:rsidRPr="003A5FD7">
        <w:rPr>
          <w:rFonts w:ascii="Courier New" w:eastAsia="Times New Roman" w:hAnsi="Courier New" w:cs="Courier New"/>
          <w:i/>
          <w:iCs/>
          <w:color w:val="637777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11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70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60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20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main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3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50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20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20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main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)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3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50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60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 xml:space="preserve"> </w:t>
      </w:r>
      <w:r w:rsidRPr="003A5FD7">
        <w:rPr>
          <w:rFonts w:ascii="Courier New" w:eastAsia="Times New Roman" w:hAnsi="Courier New" w:cs="Courier New"/>
          <w:color w:val="C792EA"/>
          <w:kern w:val="0"/>
          <w:sz w:val="20"/>
          <w:szCs w:val="20"/>
          <w:lang w:val="en-BZ" w:eastAsia="ru-RU"/>
          <w14:ligatures w14:val="none"/>
        </w:rPr>
        <w:t xml:space="preserve">= 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t>10</w:t>
      </w:r>
      <w:r w:rsidRPr="003A5FD7">
        <w:rPr>
          <w:rFonts w:ascii="Courier New" w:eastAsia="Times New Roman" w:hAnsi="Courier New" w:cs="Courier New"/>
          <w:color w:val="F78C6C"/>
          <w:kern w:val="0"/>
          <w:sz w:val="20"/>
          <w:szCs w:val="20"/>
          <w:lang w:val="en-BZ" w:eastAsia="ru-RU"/>
          <w14:ligatures w14:val="none"/>
        </w:rPr>
        <w:br/>
      </w:r>
      <w:r w:rsidRPr="003A5FD7">
        <w:rPr>
          <w:rFonts w:ascii="Courier New" w:eastAsia="Times New Roman" w:hAnsi="Courier New" w:cs="Courier New"/>
          <w:color w:val="82AAFF"/>
          <w:kern w:val="0"/>
          <w:sz w:val="20"/>
          <w:szCs w:val="20"/>
          <w:lang w:val="en-BZ" w:eastAsia="ru-RU"/>
          <w14:ligatures w14:val="none"/>
        </w:rPr>
        <w:t>main</w:t>
      </w:r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(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kernel_size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standard_deviation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delta_thresh</w:t>
      </w:r>
      <w:proofErr w:type="spellEnd"/>
      <w:r w:rsidRPr="003A5FD7">
        <w:rPr>
          <w:rFonts w:ascii="Courier New" w:eastAsia="Times New Roman" w:hAnsi="Courier New" w:cs="Courier New"/>
          <w:color w:val="5F7E97"/>
          <w:kern w:val="0"/>
          <w:sz w:val="20"/>
          <w:szCs w:val="20"/>
          <w:lang w:val="en-BZ" w:eastAsia="ru-RU"/>
          <w14:ligatures w14:val="none"/>
        </w:rPr>
        <w:t xml:space="preserve">, </w:t>
      </w:r>
      <w:proofErr w:type="spellStart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min_area</w:t>
      </w:r>
      <w:proofErr w:type="spellEnd"/>
      <w:r w:rsidRPr="003A5FD7">
        <w:rPr>
          <w:rFonts w:ascii="Courier New" w:eastAsia="Times New Roman" w:hAnsi="Courier New" w:cs="Courier New"/>
          <w:color w:val="D6DEEB"/>
          <w:kern w:val="0"/>
          <w:sz w:val="20"/>
          <w:szCs w:val="20"/>
          <w:lang w:val="en-BZ" w:eastAsia="ru-RU"/>
          <w14:ligatures w14:val="none"/>
        </w:rPr>
        <w:t>)</w:t>
      </w:r>
    </w:p>
    <w:p w14:paraId="411D5A8C" w14:textId="1E2795C3" w:rsidR="006B4E8B" w:rsidRPr="003A5FD7" w:rsidRDefault="006B4E8B" w:rsidP="003A5F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sz w:val="28"/>
          <w:lang w:val="en-BZ"/>
        </w:rPr>
      </w:pPr>
    </w:p>
    <w:sectPr w:rsidR="006B4E8B" w:rsidRPr="003A5FD7" w:rsidSect="003A7F9C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475F04" w14:textId="77777777" w:rsidR="002E76C6" w:rsidRDefault="002E76C6" w:rsidP="003A7F9C">
      <w:pPr>
        <w:spacing w:after="0" w:line="240" w:lineRule="auto"/>
      </w:pPr>
      <w:r>
        <w:separator/>
      </w:r>
    </w:p>
  </w:endnote>
  <w:endnote w:type="continuationSeparator" w:id="0">
    <w:p w14:paraId="1EAF7321" w14:textId="77777777" w:rsidR="002E76C6" w:rsidRDefault="002E76C6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513C6" w14:textId="77777777" w:rsidR="00AA39A0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AA39A0" w:rsidRPr="003A7F9C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823BA" w14:textId="77777777" w:rsidR="002E76C6" w:rsidRDefault="002E76C6" w:rsidP="003A7F9C">
      <w:pPr>
        <w:spacing w:after="0" w:line="240" w:lineRule="auto"/>
      </w:pPr>
      <w:r>
        <w:separator/>
      </w:r>
    </w:p>
  </w:footnote>
  <w:footnote w:type="continuationSeparator" w:id="0">
    <w:p w14:paraId="2642A370" w14:textId="77777777" w:rsidR="002E76C6" w:rsidRDefault="002E76C6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FF1A13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B3E3E"/>
    <w:multiLevelType w:val="hybridMultilevel"/>
    <w:tmpl w:val="137CFCF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5945E1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C11F0F"/>
    <w:multiLevelType w:val="hybridMultilevel"/>
    <w:tmpl w:val="89BC92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979"/>
    <w:rsid w:val="000034F7"/>
    <w:rsid w:val="00003984"/>
    <w:rsid w:val="000151DD"/>
    <w:rsid w:val="00020A60"/>
    <w:rsid w:val="00026C34"/>
    <w:rsid w:val="00051C48"/>
    <w:rsid w:val="000549E8"/>
    <w:rsid w:val="0006024B"/>
    <w:rsid w:val="00076F85"/>
    <w:rsid w:val="0008063E"/>
    <w:rsid w:val="00092CA6"/>
    <w:rsid w:val="000C2E34"/>
    <w:rsid w:val="000F56CA"/>
    <w:rsid w:val="001063F9"/>
    <w:rsid w:val="00110E46"/>
    <w:rsid w:val="001233CC"/>
    <w:rsid w:val="00151604"/>
    <w:rsid w:val="00152A4E"/>
    <w:rsid w:val="0015371F"/>
    <w:rsid w:val="00154F8C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2D2695"/>
    <w:rsid w:val="002E76C6"/>
    <w:rsid w:val="0030169C"/>
    <w:rsid w:val="00307812"/>
    <w:rsid w:val="00326B90"/>
    <w:rsid w:val="00343247"/>
    <w:rsid w:val="00357C93"/>
    <w:rsid w:val="0037374E"/>
    <w:rsid w:val="00392496"/>
    <w:rsid w:val="003A0953"/>
    <w:rsid w:val="003A5FD7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13714"/>
    <w:rsid w:val="00531683"/>
    <w:rsid w:val="005628F5"/>
    <w:rsid w:val="00564A64"/>
    <w:rsid w:val="0057078A"/>
    <w:rsid w:val="00570BEE"/>
    <w:rsid w:val="005B3B48"/>
    <w:rsid w:val="005E40B5"/>
    <w:rsid w:val="005F1C05"/>
    <w:rsid w:val="00614706"/>
    <w:rsid w:val="0064035D"/>
    <w:rsid w:val="006579D7"/>
    <w:rsid w:val="00677449"/>
    <w:rsid w:val="00677536"/>
    <w:rsid w:val="00686C5F"/>
    <w:rsid w:val="00696243"/>
    <w:rsid w:val="006B4E8B"/>
    <w:rsid w:val="006D2D2B"/>
    <w:rsid w:val="006E30A8"/>
    <w:rsid w:val="00712D3F"/>
    <w:rsid w:val="00713925"/>
    <w:rsid w:val="00723D53"/>
    <w:rsid w:val="007242FB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B7231"/>
    <w:rsid w:val="007F3846"/>
    <w:rsid w:val="007F5260"/>
    <w:rsid w:val="0081229B"/>
    <w:rsid w:val="00813894"/>
    <w:rsid w:val="00826E7C"/>
    <w:rsid w:val="00837B70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1525"/>
    <w:rsid w:val="00A00070"/>
    <w:rsid w:val="00A50DDC"/>
    <w:rsid w:val="00A53598"/>
    <w:rsid w:val="00A55CC9"/>
    <w:rsid w:val="00A72102"/>
    <w:rsid w:val="00A74102"/>
    <w:rsid w:val="00A84327"/>
    <w:rsid w:val="00A96222"/>
    <w:rsid w:val="00AA39A0"/>
    <w:rsid w:val="00AA4013"/>
    <w:rsid w:val="00AB0037"/>
    <w:rsid w:val="00AC679C"/>
    <w:rsid w:val="00AF21AB"/>
    <w:rsid w:val="00B20F65"/>
    <w:rsid w:val="00B54A22"/>
    <w:rsid w:val="00B60FA7"/>
    <w:rsid w:val="00B81E6A"/>
    <w:rsid w:val="00B82577"/>
    <w:rsid w:val="00B85013"/>
    <w:rsid w:val="00B9409D"/>
    <w:rsid w:val="00B94DD0"/>
    <w:rsid w:val="00BA7804"/>
    <w:rsid w:val="00BC4258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174A0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EE2476"/>
    <w:rsid w:val="00F0756B"/>
    <w:rsid w:val="00F108CF"/>
    <w:rsid w:val="00F1517E"/>
    <w:rsid w:val="00F22287"/>
    <w:rsid w:val="00F4728E"/>
    <w:rsid w:val="00F517A1"/>
    <w:rsid w:val="00F73C39"/>
    <w:rsid w:val="00F87691"/>
    <w:rsid w:val="00F92247"/>
    <w:rsid w:val="00F962D8"/>
    <w:rsid w:val="00FA179D"/>
    <w:rsid w:val="00FA27F9"/>
    <w:rsid w:val="00FB603E"/>
    <w:rsid w:val="00FC51DD"/>
    <w:rsid w:val="00FC6FB5"/>
    <w:rsid w:val="00FC786E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526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8">
    <w:name w:val="List Paragraph"/>
    <w:basedOn w:val="a"/>
    <w:uiPriority w:val="34"/>
    <w:qFormat/>
    <w:rsid w:val="00020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5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9782E3-8E89-43B2-845A-A804D4442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6</Pages>
  <Words>937</Words>
  <Characters>5343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Алексей Мазницкий</cp:lastModifiedBy>
  <cp:revision>145</cp:revision>
  <dcterms:created xsi:type="dcterms:W3CDTF">2023-09-11T20:13:00Z</dcterms:created>
  <dcterms:modified xsi:type="dcterms:W3CDTF">2023-12-13T23:05:00Z</dcterms:modified>
</cp:coreProperties>
</file>